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8D" w:rsidRDefault="0048542D" w:rsidP="0048542D">
      <w:pPr>
        <w:pStyle w:val="95b-LessonTitleB"/>
        <w:ind w:left="0"/>
        <w:jc w:val="center"/>
      </w:pPr>
      <w:bookmarkStart w:id="0" w:name="_GoBack"/>
      <w:bookmarkEnd w:id="0"/>
      <w:r>
        <w:t xml:space="preserve">7.1 </w:t>
      </w:r>
      <w:r w:rsidR="0005229F">
        <w:t>Factors and Greatest Common Factors</w:t>
      </w:r>
      <w:r w:rsidR="0019388D">
        <w:t xml:space="preserve"> </w:t>
      </w:r>
    </w:p>
    <w:p w:rsidR="0005229F" w:rsidRPr="0019388D" w:rsidRDefault="0019388D" w:rsidP="0048542D">
      <w:pPr>
        <w:pStyle w:val="95b-LessonTitleB"/>
        <w:ind w:left="0"/>
        <w:jc w:val="center"/>
        <w:rPr>
          <w:sz w:val="20"/>
        </w:rPr>
      </w:pPr>
      <w:r w:rsidRPr="0019388D">
        <w:rPr>
          <w:sz w:val="20"/>
        </w:rPr>
        <w:t>(</w:t>
      </w:r>
      <w:proofErr w:type="gramStart"/>
      <w:r w:rsidRPr="0019388D">
        <w:rPr>
          <w:sz w:val="20"/>
        </w:rPr>
        <w:t>refer</w:t>
      </w:r>
      <w:proofErr w:type="gramEnd"/>
      <w:r w:rsidRPr="0019388D">
        <w:rPr>
          <w:sz w:val="20"/>
        </w:rPr>
        <w:t xml:space="preserve"> to pages 456-458 for extra help)</w:t>
      </w:r>
    </w:p>
    <w:p w:rsidR="0005229F" w:rsidRDefault="0005229F" w:rsidP="00C92D1E">
      <w:pPr>
        <w:pStyle w:val="10a-Directiontextnoabv"/>
      </w:pPr>
      <w:r>
        <w:t>Complete the prime factorization of each number.</w:t>
      </w:r>
    </w:p>
    <w:p w:rsidR="0005229F" w:rsidRDefault="003E4834">
      <w:pPr>
        <w:pStyle w:val="35-NumQ-3TABcol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2427605</wp:posOffset>
            </wp:positionH>
            <wp:positionV relativeFrom="paragraph">
              <wp:posOffset>84455</wp:posOffset>
            </wp:positionV>
            <wp:extent cx="1074420" cy="1083945"/>
            <wp:effectExtent l="0" t="0" r="0" b="1905"/>
            <wp:wrapNone/>
            <wp:docPr id="63" name="Picture 63" descr="A1_PRT_C08L01_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A1_PRT_C08L01_A_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84455</wp:posOffset>
            </wp:positionV>
            <wp:extent cx="2322195" cy="1083945"/>
            <wp:effectExtent l="0" t="0" r="1905" b="1905"/>
            <wp:wrapNone/>
            <wp:docPr id="62" name="Picture 62" descr="A1_PRT_C08L01_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A1_PRT_C08L01_A_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29F">
        <w:tab/>
        <w:t>1.</w:t>
      </w:r>
      <w:r w:rsidR="0005229F">
        <w:tab/>
      </w:r>
      <w:r w:rsidR="0005229F">
        <w:tab/>
      </w:r>
      <w:r w:rsidR="0048542D">
        <w:t xml:space="preserve">2. </w:t>
      </w:r>
      <w:r w:rsidR="0005229F">
        <w:tab/>
      </w:r>
    </w:p>
    <w:p w:rsidR="0005229F" w:rsidRDefault="0005229F">
      <w:pPr>
        <w:pStyle w:val="35-NumQ-3TABcol"/>
      </w:pPr>
    </w:p>
    <w:p w:rsidR="0005229F" w:rsidRDefault="0005229F">
      <w:pPr>
        <w:pStyle w:val="35-NumQ-3TABcol"/>
      </w:pPr>
    </w:p>
    <w:p w:rsidR="0005229F" w:rsidRDefault="0005229F">
      <w:pPr>
        <w:pStyle w:val="35-NumQ-3TABcol"/>
      </w:pPr>
    </w:p>
    <w:p w:rsidR="0005229F" w:rsidRDefault="0005229F">
      <w:pPr>
        <w:pStyle w:val="35-NumQ-3TABcol"/>
      </w:pPr>
    </w:p>
    <w:p w:rsidR="0005229F" w:rsidRDefault="0005229F">
      <w:pPr>
        <w:pStyle w:val="35-NumQ-3TABcol"/>
      </w:pPr>
    </w:p>
    <w:p w:rsidR="0005229F" w:rsidRDefault="0005229F">
      <w:pPr>
        <w:pStyle w:val="35-NumQ-3TABcol"/>
        <w:tabs>
          <w:tab w:val="clear" w:pos="420"/>
          <w:tab w:val="left" w:pos="1332"/>
        </w:tabs>
      </w:pPr>
      <w:r>
        <w:tab/>
      </w:r>
      <w:r>
        <w:tab/>
      </w:r>
      <w:r>
        <w:tab/>
      </w:r>
      <w:r>
        <w:rPr>
          <w:position w:val="-4"/>
        </w:rPr>
        <w:object w:dxaOrig="6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5pt" o:ole="">
            <v:imagedata r:id="rId8" o:title=""/>
          </v:shape>
          <o:OLEObject Type="Embed" ProgID="Equation.DSMT4" ShapeID="_x0000_i1025" DrawAspect="Content" ObjectID="_1516435564" r:id="rId9"/>
        </w:object>
      </w:r>
      <w:r>
        <w:tab/>
      </w:r>
      <w:r>
        <w:tab/>
      </w:r>
    </w:p>
    <w:p w:rsidR="0005229F" w:rsidRDefault="0048542D">
      <w:pPr>
        <w:pStyle w:val="36-WOR-3TABcol"/>
        <w:spacing w:line="0" w:lineRule="atLeast"/>
      </w:pPr>
      <w:r>
        <w:tab/>
        <w:t xml:space="preserve"> </w:t>
      </w:r>
      <w:r>
        <w:tab/>
      </w:r>
      <w:r w:rsidR="0005229F">
        <w:t xml:space="preserve"> </w:t>
      </w:r>
      <w:r w:rsidR="0005229F">
        <w:rPr>
          <w:rStyle w:val="A-9ptArial"/>
        </w:rPr>
        <w:t>_________________________</w:t>
      </w:r>
    </w:p>
    <w:p w:rsidR="0005229F" w:rsidRDefault="0005229F" w:rsidP="00EC1204">
      <w:pPr>
        <w:pStyle w:val="10-DirectionText"/>
      </w:pPr>
      <w:r>
        <w:t>Find the GCF of each pair of numbers.</w:t>
      </w:r>
    </w:p>
    <w:p w:rsidR="0048542D" w:rsidRDefault="0048542D">
      <w:pPr>
        <w:pStyle w:val="30-NumQ-2TABcol"/>
      </w:pPr>
      <w:r>
        <w:tab/>
        <w:t>3. 26 and 60</w:t>
      </w:r>
    </w:p>
    <w:p w:rsidR="008651F4" w:rsidRDefault="008651F4">
      <w:pPr>
        <w:pStyle w:val="30-NumQ-2TABcol"/>
      </w:pPr>
    </w:p>
    <w:p w:rsidR="008651F4" w:rsidRDefault="008651F4">
      <w:pPr>
        <w:pStyle w:val="30-NumQ-2TABcol"/>
      </w:pPr>
    </w:p>
    <w:p w:rsidR="0048542D" w:rsidRDefault="0048542D">
      <w:pPr>
        <w:pStyle w:val="30-NumQ-2TABcol"/>
      </w:pPr>
      <w:r>
        <w:tab/>
      </w:r>
      <w:r>
        <w:tab/>
        <w:t>_____________________</w:t>
      </w:r>
      <w:r w:rsidR="0005229F">
        <w:tab/>
      </w:r>
    </w:p>
    <w:p w:rsidR="0005229F" w:rsidRDefault="0048542D">
      <w:pPr>
        <w:pStyle w:val="30-NumQ-2TABcol"/>
      </w:pPr>
      <w:r>
        <w:tab/>
      </w:r>
      <w:r w:rsidR="0005229F">
        <w:t>4.</w:t>
      </w:r>
      <w:r w:rsidR="0005229F">
        <w:tab/>
        <w:t>15 and 40</w:t>
      </w:r>
      <w:r w:rsidR="0005229F">
        <w:tab/>
      </w:r>
      <w:r w:rsidR="0005229F">
        <w:rPr>
          <w:rStyle w:val="01-bold0"/>
          <w:b w:val="0"/>
        </w:rPr>
        <w:t>5.</w:t>
      </w:r>
      <w:r w:rsidR="0005229F">
        <w:tab/>
        <w:t>8 and 32</w:t>
      </w:r>
    </w:p>
    <w:p w:rsidR="0019325C" w:rsidRDefault="0019325C">
      <w:pPr>
        <w:pStyle w:val="30-NumQ-2TABcol"/>
      </w:pPr>
    </w:p>
    <w:p w:rsidR="0005229F" w:rsidRDefault="0005229F">
      <w:pPr>
        <w:pStyle w:val="31-WOR-2TABcol"/>
      </w:pPr>
      <w:r>
        <w:tab/>
      </w:r>
      <w:r>
        <w:tab/>
      </w:r>
      <w:r>
        <w:tab/>
      </w:r>
    </w:p>
    <w:p w:rsidR="0005229F" w:rsidRDefault="0005229F">
      <w:pPr>
        <w:pStyle w:val="30-NumQ-2TABcol"/>
      </w:pPr>
      <w:r>
        <w:tab/>
        <w:t>6.</w:t>
      </w:r>
      <w:r>
        <w:tab/>
        <w:t>36 and 48</w:t>
      </w:r>
      <w:r>
        <w:tab/>
        <w:t>7.</w:t>
      </w:r>
      <w:r>
        <w:tab/>
        <w:t>50 and 75</w:t>
      </w:r>
    </w:p>
    <w:p w:rsidR="0019325C" w:rsidRDefault="0019325C">
      <w:pPr>
        <w:pStyle w:val="30-NumQ-2TABcol"/>
      </w:pPr>
    </w:p>
    <w:p w:rsidR="0005229F" w:rsidRDefault="0005229F">
      <w:pPr>
        <w:pStyle w:val="31-WOR-2TABcol"/>
      </w:pPr>
      <w:r>
        <w:tab/>
      </w:r>
      <w:r>
        <w:tab/>
      </w:r>
      <w:r>
        <w:tab/>
      </w:r>
    </w:p>
    <w:p w:rsidR="0005229F" w:rsidRDefault="0005229F" w:rsidP="00EC1204">
      <w:pPr>
        <w:pStyle w:val="10-DirectionText"/>
      </w:pPr>
      <w:r>
        <w:t>Find the GCF of each pair of monomials.</w:t>
      </w:r>
    </w:p>
    <w:p w:rsidR="0005229F" w:rsidRPr="0048542D" w:rsidRDefault="0005229F" w:rsidP="0048542D">
      <w:pPr>
        <w:pStyle w:val="30-NumQ-2TABcol"/>
        <w:rPr>
          <w:vertAlign w:val="superscript"/>
        </w:rPr>
      </w:pPr>
      <w:r>
        <w:tab/>
        <w:t>8.</w:t>
      </w:r>
      <w:r>
        <w:tab/>
        <w:t>12</w:t>
      </w:r>
      <w:r>
        <w:rPr>
          <w:rStyle w:val="02-italic"/>
        </w:rPr>
        <w:t>y</w:t>
      </w:r>
      <w:r>
        <w:rPr>
          <w:vertAlign w:val="superscript"/>
        </w:rPr>
        <w:t>3</w:t>
      </w:r>
      <w:r>
        <w:t xml:space="preserve"> and 15</w:t>
      </w:r>
      <w:r>
        <w:rPr>
          <w:rStyle w:val="02-italic"/>
        </w:rPr>
        <w:t>y</w:t>
      </w:r>
      <w:r>
        <w:rPr>
          <w:vertAlign w:val="superscript"/>
        </w:rPr>
        <w:t>2</w:t>
      </w:r>
      <w:r>
        <w:tab/>
        <w:t>9.</w:t>
      </w:r>
      <w:r>
        <w:tab/>
        <w:t>3</w:t>
      </w:r>
      <w:r>
        <w:rPr>
          <w:rStyle w:val="02-italic"/>
        </w:rPr>
        <w:t>p</w:t>
      </w:r>
      <w:r>
        <w:rPr>
          <w:vertAlign w:val="superscript"/>
        </w:rPr>
        <w:t>4</w:t>
      </w:r>
      <w:r>
        <w:t xml:space="preserve"> and 4</w:t>
      </w:r>
      <w:r>
        <w:rPr>
          <w:rStyle w:val="02-italic"/>
        </w:rPr>
        <w:t>p</w:t>
      </w:r>
    </w:p>
    <w:p w:rsidR="008651F4" w:rsidRPr="008651F4" w:rsidRDefault="008651F4">
      <w:pPr>
        <w:pStyle w:val="31-WOR-2TABcol"/>
      </w:pPr>
    </w:p>
    <w:p w:rsidR="008651F4" w:rsidRDefault="008651F4">
      <w:pPr>
        <w:pStyle w:val="31-WOR-2TABcol"/>
      </w:pPr>
    </w:p>
    <w:p w:rsidR="0005229F" w:rsidRPr="008651F4" w:rsidRDefault="0005229F">
      <w:pPr>
        <w:pStyle w:val="31-WOR-2TABcol"/>
      </w:pPr>
      <w:r>
        <w:tab/>
      </w:r>
      <w:r>
        <w:tab/>
      </w:r>
      <w:r>
        <w:tab/>
      </w:r>
    </w:p>
    <w:p w:rsidR="0005229F" w:rsidRDefault="0005229F">
      <w:pPr>
        <w:pStyle w:val="30-NumQ-2TABcol"/>
      </w:pPr>
      <w:r>
        <w:tab/>
        <w:t xml:space="preserve">10. </w:t>
      </w:r>
      <w:r>
        <w:tab/>
        <w:t>18</w:t>
      </w:r>
      <w:r>
        <w:rPr>
          <w:rStyle w:val="02-italic"/>
        </w:rPr>
        <w:t>x</w:t>
      </w:r>
      <w:r>
        <w:rPr>
          <w:vertAlign w:val="superscript"/>
        </w:rPr>
        <w:t>6</w:t>
      </w:r>
      <w:r>
        <w:t xml:space="preserve"> and 24</w:t>
      </w:r>
      <w:r>
        <w:rPr>
          <w:rStyle w:val="02-italic"/>
        </w:rPr>
        <w:t>y</w:t>
      </w:r>
      <w:r>
        <w:rPr>
          <w:vertAlign w:val="superscript"/>
        </w:rPr>
        <w:t>2</w:t>
      </w:r>
      <w:r>
        <w:tab/>
        <w:t>11.</w:t>
      </w:r>
      <w:r>
        <w:tab/>
        <w:t>14</w:t>
      </w:r>
      <w:r>
        <w:rPr>
          <w:rStyle w:val="02-italic"/>
        </w:rPr>
        <w:t>xy</w:t>
      </w:r>
      <w:r>
        <w:rPr>
          <w:vertAlign w:val="superscript"/>
        </w:rPr>
        <w:t>2</w:t>
      </w:r>
      <w:r>
        <w:t xml:space="preserve"> and 21</w:t>
      </w:r>
      <w:r>
        <w:rPr>
          <w:rStyle w:val="02-italic"/>
        </w:rPr>
        <w:t>y</w:t>
      </w:r>
      <w:r>
        <w:rPr>
          <w:vertAlign w:val="superscript"/>
        </w:rPr>
        <w:t>3</w:t>
      </w:r>
    </w:p>
    <w:p w:rsidR="0019325C" w:rsidRDefault="0019325C">
      <w:pPr>
        <w:pStyle w:val="31-WOR-2TABcol"/>
      </w:pPr>
    </w:p>
    <w:p w:rsidR="008651F4" w:rsidRDefault="008651F4">
      <w:pPr>
        <w:pStyle w:val="31-WOR-2TABcol"/>
      </w:pPr>
    </w:p>
    <w:p w:rsidR="0005229F" w:rsidRDefault="0005229F">
      <w:pPr>
        <w:pStyle w:val="31-WOR-2TABcol"/>
      </w:pPr>
      <w:r>
        <w:tab/>
      </w:r>
      <w:r>
        <w:tab/>
      </w:r>
      <w:r>
        <w:tab/>
      </w:r>
    </w:p>
    <w:p w:rsidR="0048542D" w:rsidRDefault="0005229F">
      <w:pPr>
        <w:pStyle w:val="20-NumQuestion"/>
      </w:pPr>
      <w:r>
        <w:tab/>
      </w:r>
    </w:p>
    <w:p w:rsidR="0019325C" w:rsidRDefault="0019325C">
      <w:pPr>
        <w:spacing w:line="240" w:lineRule="auto"/>
        <w:rPr>
          <w:rFonts w:eastAsia="Times New Roman"/>
          <w:b/>
        </w:rPr>
      </w:pPr>
      <w:r>
        <w:br w:type="page"/>
      </w:r>
    </w:p>
    <w:p w:rsidR="0048542D" w:rsidRDefault="0048542D" w:rsidP="0048542D">
      <w:pPr>
        <w:pStyle w:val="10a-Directiontextnoabv"/>
      </w:pPr>
      <w:r>
        <w:lastRenderedPageBreak/>
        <w:t>Write the prime factorization of each number.</w:t>
      </w:r>
    </w:p>
    <w:p w:rsidR="0048542D" w:rsidRDefault="0048542D" w:rsidP="0048542D">
      <w:pPr>
        <w:pStyle w:val="35-NumQ-3TABcol"/>
      </w:pPr>
      <w:r>
        <w:tab/>
      </w:r>
      <w:r w:rsidR="0019325C">
        <w:t>12</w:t>
      </w:r>
      <w:r>
        <w:t>.</w:t>
      </w:r>
      <w:r>
        <w:tab/>
        <w:t>18</w:t>
      </w:r>
      <w:r>
        <w:tab/>
      </w:r>
      <w:r w:rsidR="0019325C">
        <w:t>13</w:t>
      </w:r>
      <w:r>
        <w:t>.</w:t>
      </w:r>
      <w:r>
        <w:tab/>
        <w:t>120</w:t>
      </w:r>
      <w:r>
        <w:tab/>
      </w:r>
      <w:r w:rsidR="0019325C">
        <w:t>14</w:t>
      </w:r>
      <w:r>
        <w:t>.</w:t>
      </w:r>
      <w:r>
        <w:tab/>
        <w:t>56</w:t>
      </w:r>
      <w:r>
        <w:tab/>
      </w:r>
    </w:p>
    <w:p w:rsidR="0048542D" w:rsidRDefault="0048542D" w:rsidP="0048542D">
      <w:pPr>
        <w:pStyle w:val="35-NumQ-3TABcol"/>
        <w:spacing w:before="0"/>
      </w:pPr>
    </w:p>
    <w:p w:rsidR="0048542D" w:rsidRDefault="0048542D" w:rsidP="0048542D">
      <w:pPr>
        <w:pStyle w:val="36-WOR-3TABcol"/>
      </w:pPr>
      <w:r>
        <w:tab/>
      </w:r>
      <w:r>
        <w:tab/>
      </w:r>
      <w:r>
        <w:tab/>
      </w:r>
      <w:r>
        <w:tab/>
      </w:r>
      <w:r>
        <w:tab/>
      </w:r>
    </w:p>
    <w:p w:rsidR="0048542D" w:rsidRDefault="0048542D" w:rsidP="0048542D">
      <w:pPr>
        <w:pStyle w:val="35-NumQ-3TABcol"/>
      </w:pPr>
      <w:r>
        <w:tab/>
      </w:r>
      <w:r w:rsidR="0019325C">
        <w:t>15</w:t>
      </w:r>
      <w:r>
        <w:t>.</w:t>
      </w:r>
      <w:r>
        <w:tab/>
        <w:t>390</w:t>
      </w:r>
      <w:r>
        <w:tab/>
      </w:r>
      <w:r w:rsidR="0019325C">
        <w:t>16</w:t>
      </w:r>
      <w:r>
        <w:t>.</w:t>
      </w:r>
      <w:r>
        <w:tab/>
        <w:t>144</w:t>
      </w:r>
      <w:r>
        <w:tab/>
      </w:r>
      <w:r w:rsidR="0019325C">
        <w:t>17</w:t>
      </w:r>
      <w:r>
        <w:t>.</w:t>
      </w:r>
      <w:r>
        <w:tab/>
        <w:t>153</w:t>
      </w:r>
    </w:p>
    <w:p w:rsidR="0048542D" w:rsidRDefault="0048542D" w:rsidP="0048542D">
      <w:pPr>
        <w:pStyle w:val="35-NumQ-3TABcol"/>
        <w:spacing w:before="0"/>
      </w:pPr>
    </w:p>
    <w:p w:rsidR="0048542D" w:rsidRDefault="0048542D" w:rsidP="0048542D">
      <w:pPr>
        <w:pStyle w:val="36-WOR-3TABcol"/>
      </w:pPr>
      <w:r>
        <w:tab/>
      </w:r>
      <w:r>
        <w:tab/>
      </w:r>
      <w:r>
        <w:tab/>
      </w:r>
      <w:r>
        <w:tab/>
      </w:r>
      <w:r>
        <w:tab/>
      </w:r>
    </w:p>
    <w:p w:rsidR="0048542D" w:rsidRDefault="0048542D" w:rsidP="0048542D">
      <w:pPr>
        <w:pStyle w:val="10-DirectionText"/>
      </w:pPr>
      <w:r>
        <w:t>Find the GCF of each pair of numbers.</w:t>
      </w:r>
    </w:p>
    <w:p w:rsidR="0048542D" w:rsidRDefault="0048542D" w:rsidP="0048542D">
      <w:pPr>
        <w:pStyle w:val="30a-NumQ-2TC-1pabove"/>
        <w:spacing w:before="300"/>
        <w:rPr>
          <w:rStyle w:val="A-9ptArial"/>
        </w:rPr>
      </w:pPr>
      <w:r>
        <w:tab/>
      </w:r>
      <w:r w:rsidR="0019325C">
        <w:t>18</w:t>
      </w:r>
      <w:r>
        <w:t>.</w:t>
      </w:r>
      <w:r>
        <w:tab/>
        <w:t>16 and 20</w:t>
      </w:r>
      <w:r>
        <w:tab/>
      </w:r>
      <w:r>
        <w:rPr>
          <w:rStyle w:val="A-9ptArial"/>
        </w:rPr>
        <w:t xml:space="preserve">____________________            </w:t>
      </w:r>
      <w:r w:rsidR="0019325C">
        <w:rPr>
          <w:rStyle w:val="A-9ptArial"/>
        </w:rPr>
        <w:t>19</w:t>
      </w:r>
      <w:r>
        <w:t>.</w:t>
      </w:r>
      <w:r>
        <w:tab/>
        <w:t>9 and 36</w:t>
      </w:r>
      <w:r>
        <w:tab/>
      </w:r>
      <w:r>
        <w:rPr>
          <w:rStyle w:val="A-9ptArial"/>
        </w:rPr>
        <w:t>____________________</w:t>
      </w:r>
    </w:p>
    <w:p w:rsidR="008651F4" w:rsidRDefault="008651F4" w:rsidP="0048542D">
      <w:pPr>
        <w:pStyle w:val="30a-NumQ-2TC-1pabove"/>
        <w:spacing w:before="300"/>
      </w:pPr>
    </w:p>
    <w:p w:rsidR="0048542D" w:rsidRDefault="0019325C" w:rsidP="0048542D">
      <w:pPr>
        <w:pStyle w:val="30a-NumQ-2TC-1pabove"/>
        <w:spacing w:before="300"/>
      </w:pPr>
      <w:r>
        <w:tab/>
        <w:t>20</w:t>
      </w:r>
      <w:r w:rsidR="0048542D">
        <w:t>.</w:t>
      </w:r>
      <w:r w:rsidR="0048542D">
        <w:tab/>
        <w:t>15 and 28</w:t>
      </w:r>
      <w:r w:rsidR="0048542D">
        <w:tab/>
      </w:r>
      <w:r w:rsidR="0048542D">
        <w:rPr>
          <w:rStyle w:val="A-9ptArial"/>
        </w:rPr>
        <w:t xml:space="preserve">____________________          </w:t>
      </w:r>
      <w:r>
        <w:t>21</w:t>
      </w:r>
      <w:r w:rsidR="0048542D">
        <w:t>.</w:t>
      </w:r>
      <w:r w:rsidR="0048542D">
        <w:tab/>
        <w:t>35 and 42</w:t>
      </w:r>
      <w:r w:rsidR="0048542D">
        <w:tab/>
      </w:r>
      <w:r w:rsidR="0048542D">
        <w:rPr>
          <w:rStyle w:val="A-9ptArial"/>
        </w:rPr>
        <w:t>____________________</w:t>
      </w:r>
      <w:r w:rsidR="0048542D">
        <w:t xml:space="preserve"> </w:t>
      </w:r>
    </w:p>
    <w:p w:rsidR="008651F4" w:rsidRDefault="008651F4" w:rsidP="0048542D">
      <w:pPr>
        <w:pStyle w:val="30a-NumQ-2TC-1pabove"/>
        <w:spacing w:before="300"/>
      </w:pPr>
    </w:p>
    <w:p w:rsidR="0048542D" w:rsidRDefault="0019325C" w:rsidP="0048542D">
      <w:pPr>
        <w:pStyle w:val="30a-NumQ-2TC-1pabove"/>
        <w:spacing w:before="300"/>
      </w:pPr>
      <w:r>
        <w:tab/>
        <w:t>22</w:t>
      </w:r>
      <w:r w:rsidR="0048542D">
        <w:t>.</w:t>
      </w:r>
      <w:r w:rsidR="0048542D">
        <w:tab/>
        <w:t>33 and 66</w:t>
      </w:r>
      <w:r w:rsidR="0048542D">
        <w:tab/>
      </w:r>
      <w:r w:rsidR="0048542D">
        <w:rPr>
          <w:rStyle w:val="A-9ptArial"/>
        </w:rPr>
        <w:t xml:space="preserve">____________________          </w:t>
      </w:r>
      <w:r>
        <w:t>23</w:t>
      </w:r>
      <w:r w:rsidR="0048542D">
        <w:t>.</w:t>
      </w:r>
      <w:r w:rsidR="0048542D">
        <w:tab/>
        <w:t>100 and 120</w:t>
      </w:r>
      <w:r w:rsidR="0048542D">
        <w:tab/>
      </w:r>
      <w:r w:rsidR="0048542D">
        <w:rPr>
          <w:rStyle w:val="A-9ptArial"/>
        </w:rPr>
        <w:t>____________________</w:t>
      </w:r>
      <w:r w:rsidR="0048542D">
        <w:t xml:space="preserve"> </w:t>
      </w:r>
    </w:p>
    <w:p w:rsidR="008651F4" w:rsidRDefault="008651F4" w:rsidP="0048542D">
      <w:pPr>
        <w:pStyle w:val="30a-NumQ-2TC-1pabove"/>
        <w:spacing w:before="300"/>
      </w:pPr>
    </w:p>
    <w:p w:rsidR="0048542D" w:rsidRDefault="0019325C" w:rsidP="0048542D">
      <w:pPr>
        <w:pStyle w:val="30a-NumQ-2TC-1pabove"/>
        <w:spacing w:before="300"/>
      </w:pPr>
      <w:r>
        <w:tab/>
        <w:t>24</w:t>
      </w:r>
      <w:r w:rsidR="0048542D">
        <w:t>.</w:t>
      </w:r>
      <w:r w:rsidR="0048542D">
        <w:tab/>
        <w:t>78 and 30</w:t>
      </w:r>
      <w:r w:rsidR="0048542D">
        <w:tab/>
      </w:r>
      <w:r w:rsidR="0048542D">
        <w:rPr>
          <w:rStyle w:val="A-9ptArial"/>
        </w:rPr>
        <w:t xml:space="preserve">____________________          </w:t>
      </w:r>
      <w:r>
        <w:t>25</w:t>
      </w:r>
      <w:r w:rsidR="0048542D">
        <w:t>.</w:t>
      </w:r>
      <w:r w:rsidR="0048542D">
        <w:tab/>
        <w:t>84 and 42</w:t>
      </w:r>
      <w:r w:rsidR="0048542D">
        <w:tab/>
      </w:r>
      <w:r w:rsidR="0048542D">
        <w:rPr>
          <w:rStyle w:val="A-9ptArial"/>
        </w:rPr>
        <w:t>____________________</w:t>
      </w:r>
      <w:r w:rsidR="0048542D">
        <w:t xml:space="preserve"> </w:t>
      </w:r>
    </w:p>
    <w:p w:rsidR="0048542D" w:rsidRDefault="0048542D" w:rsidP="0048542D">
      <w:pPr>
        <w:pStyle w:val="30a-NumQ-2TC-1pabove"/>
        <w:spacing w:before="300"/>
      </w:pPr>
    </w:p>
    <w:p w:rsidR="008651F4" w:rsidRDefault="008651F4" w:rsidP="0048542D">
      <w:pPr>
        <w:pStyle w:val="30a-NumQ-2TC-1pabove"/>
        <w:spacing w:before="300"/>
      </w:pPr>
    </w:p>
    <w:p w:rsidR="0048542D" w:rsidRDefault="0048542D" w:rsidP="0048542D">
      <w:pPr>
        <w:pStyle w:val="10a-Directiontextnoabv"/>
      </w:pPr>
      <w:r>
        <w:t>Find the GCF of each pair of monomials.</w:t>
      </w:r>
    </w:p>
    <w:p w:rsidR="0048542D" w:rsidRDefault="0019325C" w:rsidP="0048542D">
      <w:pPr>
        <w:pStyle w:val="30a-NumQ-2TC-1pabove"/>
        <w:tabs>
          <w:tab w:val="left" w:pos="2280"/>
          <w:tab w:val="left" w:pos="4848"/>
        </w:tabs>
        <w:spacing w:before="300"/>
        <w:rPr>
          <w:rStyle w:val="A-9ptArial"/>
        </w:rPr>
      </w:pPr>
      <w:r>
        <w:tab/>
        <w:t>26</w:t>
      </w:r>
      <w:r w:rsidR="0048542D">
        <w:t>.</w:t>
      </w:r>
      <w:r w:rsidR="0048542D">
        <w:tab/>
        <w:t>15</w:t>
      </w:r>
      <w:r w:rsidR="0048542D">
        <w:rPr>
          <w:rStyle w:val="02-italic"/>
        </w:rPr>
        <w:t>x</w:t>
      </w:r>
      <w:r w:rsidR="0048542D">
        <w:rPr>
          <w:vertAlign w:val="superscript"/>
        </w:rPr>
        <w:t>4</w:t>
      </w:r>
      <w:r w:rsidR="0048542D">
        <w:t xml:space="preserve"> and 35</w:t>
      </w:r>
      <w:r w:rsidR="0048542D">
        <w:rPr>
          <w:rStyle w:val="02-italic"/>
        </w:rPr>
        <w:t>x</w:t>
      </w:r>
      <w:r w:rsidR="0048542D">
        <w:rPr>
          <w:vertAlign w:val="superscript"/>
        </w:rPr>
        <w:t>2</w:t>
      </w:r>
      <w:r w:rsidR="0048542D">
        <w:tab/>
      </w:r>
      <w:r w:rsidR="0048542D">
        <w:rPr>
          <w:rStyle w:val="A-9ptArial"/>
        </w:rPr>
        <w:t>____________________</w:t>
      </w:r>
      <w:r w:rsidR="0048542D">
        <w:rPr>
          <w:rStyle w:val="A-9ptArial"/>
        </w:rPr>
        <w:tab/>
      </w:r>
      <w:r>
        <w:t>27</w:t>
      </w:r>
      <w:r w:rsidR="0048542D">
        <w:t>.</w:t>
      </w:r>
      <w:r w:rsidR="0048542D">
        <w:tab/>
        <w:t>12</w:t>
      </w:r>
      <w:r w:rsidR="0048542D">
        <w:rPr>
          <w:rStyle w:val="02-italic"/>
        </w:rPr>
        <w:t>p</w:t>
      </w:r>
      <w:r w:rsidR="0048542D">
        <w:rPr>
          <w:vertAlign w:val="superscript"/>
        </w:rPr>
        <w:t>2</w:t>
      </w:r>
      <w:r w:rsidR="0048542D">
        <w:t xml:space="preserve"> and 30</w:t>
      </w:r>
      <w:r w:rsidR="0048542D">
        <w:rPr>
          <w:rStyle w:val="02-italic"/>
        </w:rPr>
        <w:t>q</w:t>
      </w:r>
      <w:r w:rsidR="0048542D">
        <w:rPr>
          <w:vertAlign w:val="superscript"/>
        </w:rPr>
        <w:t>5</w:t>
      </w:r>
      <w:r w:rsidR="0048542D">
        <w:tab/>
      </w:r>
      <w:r w:rsidR="0048542D">
        <w:rPr>
          <w:rStyle w:val="A-9ptArial"/>
        </w:rPr>
        <w:t>____________________</w:t>
      </w:r>
    </w:p>
    <w:p w:rsidR="0019388D" w:rsidRDefault="0019388D" w:rsidP="0048542D">
      <w:pPr>
        <w:pStyle w:val="30a-NumQ-2TC-1pabove"/>
        <w:tabs>
          <w:tab w:val="left" w:pos="2280"/>
          <w:tab w:val="left" w:pos="4848"/>
        </w:tabs>
        <w:spacing w:before="300"/>
      </w:pPr>
    </w:p>
    <w:p w:rsidR="0048542D" w:rsidRDefault="0019325C" w:rsidP="0048542D">
      <w:pPr>
        <w:pStyle w:val="30a-NumQ-2TC-1pabove"/>
        <w:tabs>
          <w:tab w:val="left" w:pos="2280"/>
          <w:tab w:val="left" w:pos="4848"/>
        </w:tabs>
        <w:spacing w:before="300"/>
        <w:rPr>
          <w:rStyle w:val="A-9ptArial"/>
        </w:rPr>
      </w:pPr>
      <w:r>
        <w:tab/>
        <w:t>28</w:t>
      </w:r>
      <w:r w:rsidR="0048542D">
        <w:t>.</w:t>
      </w:r>
      <w:r w:rsidR="0048542D">
        <w:tab/>
      </w:r>
      <w:r w:rsidR="0048542D">
        <w:sym w:font="Symbol" w:char="F02D"/>
      </w:r>
      <w:r w:rsidR="0048542D">
        <w:t>6</w:t>
      </w:r>
      <w:r w:rsidR="0048542D">
        <w:rPr>
          <w:rStyle w:val="02-italic"/>
        </w:rPr>
        <w:t>t</w:t>
      </w:r>
      <w:r w:rsidR="0048542D">
        <w:rPr>
          <w:vertAlign w:val="superscript"/>
        </w:rPr>
        <w:t>3</w:t>
      </w:r>
      <w:r w:rsidR="0048542D">
        <w:t xml:space="preserve"> and 9</w:t>
      </w:r>
      <w:r w:rsidR="0048542D">
        <w:rPr>
          <w:rStyle w:val="02-italic"/>
        </w:rPr>
        <w:t>t</w:t>
      </w:r>
      <w:r w:rsidR="0048542D">
        <w:tab/>
      </w:r>
      <w:r w:rsidR="0048542D">
        <w:rPr>
          <w:rStyle w:val="A-9ptArial"/>
        </w:rPr>
        <w:t>____________________</w:t>
      </w:r>
      <w:r w:rsidR="0048542D">
        <w:rPr>
          <w:rStyle w:val="A-9ptArial"/>
        </w:rPr>
        <w:tab/>
      </w:r>
      <w:r>
        <w:t>29</w:t>
      </w:r>
      <w:r w:rsidR="0048542D">
        <w:t>.</w:t>
      </w:r>
      <w:r w:rsidR="0048542D">
        <w:tab/>
        <w:t>27</w:t>
      </w:r>
      <w:r w:rsidR="0048542D">
        <w:rPr>
          <w:rStyle w:val="02-italic"/>
        </w:rPr>
        <w:t>y</w:t>
      </w:r>
      <w:r w:rsidR="0048542D">
        <w:rPr>
          <w:vertAlign w:val="superscript"/>
        </w:rPr>
        <w:t>3</w:t>
      </w:r>
      <w:r w:rsidR="0048542D">
        <w:rPr>
          <w:rStyle w:val="02-italic"/>
        </w:rPr>
        <w:t>z</w:t>
      </w:r>
      <w:r w:rsidR="0048542D">
        <w:t xml:space="preserve"> and 45</w:t>
      </w:r>
      <w:r w:rsidR="0048542D">
        <w:rPr>
          <w:rStyle w:val="02-italic"/>
        </w:rPr>
        <w:t>x</w:t>
      </w:r>
      <w:r w:rsidR="0048542D">
        <w:rPr>
          <w:vertAlign w:val="superscript"/>
        </w:rPr>
        <w:t>2</w:t>
      </w:r>
      <w:r w:rsidR="0048542D">
        <w:rPr>
          <w:rStyle w:val="02-italic"/>
        </w:rPr>
        <w:t>y</w:t>
      </w:r>
      <w:r w:rsidR="0048542D">
        <w:tab/>
      </w:r>
      <w:r w:rsidR="0048542D">
        <w:rPr>
          <w:rStyle w:val="A-9ptArial"/>
        </w:rPr>
        <w:t>____________________</w:t>
      </w:r>
    </w:p>
    <w:p w:rsidR="0019388D" w:rsidRDefault="0019388D" w:rsidP="0048542D">
      <w:pPr>
        <w:pStyle w:val="30a-NumQ-2TC-1pabove"/>
        <w:tabs>
          <w:tab w:val="left" w:pos="2280"/>
          <w:tab w:val="left" w:pos="4848"/>
        </w:tabs>
        <w:spacing w:before="300"/>
      </w:pPr>
    </w:p>
    <w:p w:rsidR="0048542D" w:rsidRDefault="0019325C" w:rsidP="0048542D">
      <w:pPr>
        <w:pStyle w:val="30a-NumQ-2TC-1pabove"/>
        <w:tabs>
          <w:tab w:val="left" w:pos="2280"/>
          <w:tab w:val="left" w:pos="4848"/>
        </w:tabs>
        <w:spacing w:before="300"/>
        <w:rPr>
          <w:rStyle w:val="A-9ptArial"/>
        </w:rPr>
      </w:pPr>
      <w:r>
        <w:tab/>
        <w:t>30</w:t>
      </w:r>
      <w:r w:rsidR="0048542D">
        <w:t>.</w:t>
      </w:r>
      <w:r w:rsidR="0048542D">
        <w:tab/>
        <w:t>12</w:t>
      </w:r>
      <w:r w:rsidR="0048542D">
        <w:rPr>
          <w:rStyle w:val="02-italic"/>
        </w:rPr>
        <w:t>ab</w:t>
      </w:r>
      <w:r w:rsidR="0048542D">
        <w:t xml:space="preserve"> and 12</w:t>
      </w:r>
      <w:r w:rsidR="0048542D">
        <w:tab/>
      </w:r>
      <w:r w:rsidR="0048542D">
        <w:rPr>
          <w:rStyle w:val="A-9ptArial"/>
        </w:rPr>
        <w:t>____________________</w:t>
      </w:r>
      <w:r w:rsidR="0048542D">
        <w:rPr>
          <w:rStyle w:val="A-9ptArial"/>
        </w:rPr>
        <w:tab/>
      </w:r>
      <w:r>
        <w:t>31</w:t>
      </w:r>
      <w:r w:rsidR="0048542D">
        <w:t>.</w:t>
      </w:r>
      <w:r w:rsidR="0048542D">
        <w:tab/>
      </w:r>
      <w:r w:rsidR="0048542D">
        <w:sym w:font="Symbol" w:char="F02D"/>
      </w:r>
      <w:r w:rsidR="0048542D">
        <w:t>8</w:t>
      </w:r>
      <w:r w:rsidR="0048542D">
        <w:rPr>
          <w:rStyle w:val="02-italic"/>
        </w:rPr>
        <w:t>d</w:t>
      </w:r>
      <w:r w:rsidR="0048542D">
        <w:rPr>
          <w:vertAlign w:val="superscript"/>
        </w:rPr>
        <w:t>3</w:t>
      </w:r>
      <w:r w:rsidR="0048542D">
        <w:t xml:space="preserve"> and 14</w:t>
      </w:r>
      <w:r w:rsidR="0048542D">
        <w:rPr>
          <w:rStyle w:val="02-italic"/>
          <w:spacing w:val="10"/>
        </w:rPr>
        <w:t>d</w:t>
      </w:r>
      <w:r w:rsidR="0048542D">
        <w:rPr>
          <w:spacing w:val="10"/>
          <w:vertAlign w:val="superscript"/>
        </w:rPr>
        <w:t>4</w:t>
      </w:r>
      <w:r w:rsidR="0048542D">
        <w:tab/>
      </w:r>
      <w:r w:rsidR="0048542D">
        <w:rPr>
          <w:rStyle w:val="A-9ptArial"/>
        </w:rPr>
        <w:t>____________________</w:t>
      </w:r>
    </w:p>
    <w:p w:rsidR="0019388D" w:rsidRDefault="0019388D" w:rsidP="0048542D">
      <w:pPr>
        <w:pStyle w:val="30a-NumQ-2TC-1pabove"/>
        <w:tabs>
          <w:tab w:val="left" w:pos="2280"/>
          <w:tab w:val="left" w:pos="4848"/>
        </w:tabs>
        <w:spacing w:before="300"/>
      </w:pPr>
    </w:p>
    <w:p w:rsidR="0048542D" w:rsidRDefault="0019325C" w:rsidP="0048542D">
      <w:pPr>
        <w:pStyle w:val="30a-NumQ-2TC-1pabove"/>
        <w:tabs>
          <w:tab w:val="left" w:pos="2280"/>
          <w:tab w:val="left" w:pos="4848"/>
        </w:tabs>
        <w:spacing w:before="300"/>
      </w:pPr>
      <w:r>
        <w:tab/>
        <w:t>32</w:t>
      </w:r>
      <w:r w:rsidR="0048542D">
        <w:t>.</w:t>
      </w:r>
      <w:r w:rsidR="0048542D">
        <w:tab/>
      </w:r>
      <w:r w:rsidR="0048542D">
        <w:sym w:font="Symbol" w:char="F02D"/>
      </w:r>
      <w:proofErr w:type="gramStart"/>
      <w:r w:rsidR="0048542D">
        <w:rPr>
          <w:rStyle w:val="02-italic"/>
        </w:rPr>
        <w:t>m</w:t>
      </w:r>
      <w:r w:rsidR="0048542D">
        <w:rPr>
          <w:vertAlign w:val="superscript"/>
        </w:rPr>
        <w:t>8</w:t>
      </w:r>
      <w:r w:rsidR="0048542D">
        <w:rPr>
          <w:rStyle w:val="02-italic"/>
        </w:rPr>
        <w:t>n</w:t>
      </w:r>
      <w:r w:rsidR="0048542D">
        <w:rPr>
          <w:vertAlign w:val="superscript"/>
        </w:rPr>
        <w:t>4</w:t>
      </w:r>
      <w:proofErr w:type="gramEnd"/>
      <w:r w:rsidR="0048542D">
        <w:t xml:space="preserve"> and 3</w:t>
      </w:r>
      <w:r w:rsidR="0048542D">
        <w:rPr>
          <w:rStyle w:val="02-italic"/>
        </w:rPr>
        <w:t>m</w:t>
      </w:r>
      <w:r w:rsidR="0048542D">
        <w:rPr>
          <w:vertAlign w:val="superscript"/>
        </w:rPr>
        <w:t>6</w:t>
      </w:r>
      <w:r w:rsidR="0048542D">
        <w:rPr>
          <w:rStyle w:val="02-italic"/>
        </w:rPr>
        <w:t>n</w:t>
      </w:r>
      <w:r w:rsidR="0048542D">
        <w:tab/>
      </w:r>
      <w:r w:rsidR="0048542D">
        <w:rPr>
          <w:rStyle w:val="A-9ptArial"/>
        </w:rPr>
        <w:t>____________________</w:t>
      </w:r>
      <w:r w:rsidR="0048542D">
        <w:rPr>
          <w:rStyle w:val="A-9ptArial"/>
        </w:rPr>
        <w:tab/>
      </w:r>
      <w:r>
        <w:t>33</w:t>
      </w:r>
      <w:r w:rsidR="0048542D">
        <w:t>.</w:t>
      </w:r>
      <w:r w:rsidR="0048542D">
        <w:tab/>
        <w:t>10</w:t>
      </w:r>
      <w:r w:rsidR="0048542D">
        <w:rPr>
          <w:rStyle w:val="02-italic"/>
        </w:rPr>
        <w:t>gh</w:t>
      </w:r>
      <w:r w:rsidR="0048542D">
        <w:rPr>
          <w:vertAlign w:val="superscript"/>
        </w:rPr>
        <w:t>2</w:t>
      </w:r>
      <w:r w:rsidR="0048542D">
        <w:t xml:space="preserve"> and 5</w:t>
      </w:r>
      <w:r w:rsidR="0048542D">
        <w:rPr>
          <w:rStyle w:val="02-italic"/>
        </w:rPr>
        <w:t>h</w:t>
      </w:r>
      <w:r w:rsidR="0048542D">
        <w:tab/>
      </w:r>
      <w:r w:rsidR="0048542D">
        <w:rPr>
          <w:rStyle w:val="A-9ptArial"/>
        </w:rPr>
        <w:t>____________________</w:t>
      </w:r>
    </w:p>
    <w:p w:rsidR="0048542D" w:rsidRDefault="0048542D">
      <w:pPr>
        <w:pStyle w:val="20-NumQuestion"/>
      </w:pPr>
    </w:p>
    <w:sectPr w:rsidR="0048542D" w:rsidSect="00461F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0" w:right="1440" w:bottom="1080" w:left="1440" w:header="720" w:footer="48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29F" w:rsidRDefault="0005229F">
      <w:r>
        <w:separator/>
      </w:r>
    </w:p>
  </w:endnote>
  <w:endnote w:type="continuationSeparator" w:id="0">
    <w:p w:rsidR="0005229F" w:rsidRDefault="0005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29F" w:rsidRDefault="0005229F">
    <w:pPr>
      <w:tabs>
        <w:tab w:val="right" w:pos="9580"/>
      </w:tabs>
    </w:pP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</w:t>
    </w:r>
    <w:r>
      <w:tab/>
    </w:r>
    <w:r>
      <w:rPr>
        <w:color w:val="000000"/>
        <w:sz w:val="12"/>
      </w:rPr>
      <w:t>Copyright © by Harcourt Achieve and Stephen Hake. All rights reserved.</w:t>
    </w:r>
    <w:r>
      <w:tab/>
    </w:r>
    <w:r>
      <w:rPr>
        <w:b/>
        <w:i/>
      </w:rPr>
      <w:t>Saxon Math</w:t>
    </w:r>
    <w:r>
      <w:rPr>
        <w:i/>
      </w:rPr>
      <w:t xml:space="preserve"> Course [#]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29F" w:rsidRDefault="0005229F">
    <w:pPr>
      <w:pStyle w:val="91-footercopyright"/>
    </w:pPr>
    <w:r>
      <w:t>Original content Copyright © by Holt McDougal. Additions and changes to the original content are the responsibility of the instructor.</w:t>
    </w:r>
  </w:p>
  <w:p w:rsidR="0005229F" w:rsidRDefault="0005229F">
    <w:pPr>
      <w:pStyle w:val="92-footer"/>
    </w:pPr>
    <w:r>
      <w:tab/>
    </w:r>
    <w:r>
      <w:tab/>
    </w:r>
    <w:bookmarkStart w:id="1" w:name="OLE_LINK1"/>
    <w:bookmarkStart w:id="2" w:name="OLE_LINK2"/>
    <w:r>
      <w:t>Holt McDougal Algebra 1</w:t>
    </w:r>
    <w:bookmarkEnd w:id="1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29F" w:rsidRDefault="0005229F">
    <w:pPr>
      <w:pStyle w:val="91-footercopyright"/>
    </w:pPr>
    <w:r>
      <w:t>Original content Copyright © by Holt, Rinehart and Winston. Additions and changes to the original content are the responsibility of the instructor.</w:t>
    </w:r>
  </w:p>
  <w:p w:rsidR="0005229F" w:rsidRDefault="0005229F">
    <w:pPr>
      <w:pStyle w:val="92-footer"/>
    </w:pPr>
    <w:r>
      <w:tab/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ab/>
      <w:t>[footer copy]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29F" w:rsidRDefault="0005229F">
      <w:r>
        <w:separator/>
      </w:r>
    </w:p>
  </w:footnote>
  <w:footnote w:type="continuationSeparator" w:id="0">
    <w:p w:rsidR="0005229F" w:rsidRDefault="00052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29F" w:rsidRDefault="003E4834"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align>right</wp:align>
          </wp:positionH>
          <wp:positionV relativeFrom="paragraph">
            <wp:posOffset>127000</wp:posOffset>
          </wp:positionV>
          <wp:extent cx="482600" cy="482600"/>
          <wp:effectExtent l="0" t="0" r="0" b="0"/>
          <wp:wrapNone/>
          <wp:docPr id="2" name="Picture 2" descr="TestNum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stNumb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7201535</wp:posOffset>
          </wp:positionH>
          <wp:positionV relativeFrom="paragraph">
            <wp:posOffset>205740</wp:posOffset>
          </wp:positionV>
          <wp:extent cx="436880" cy="444500"/>
          <wp:effectExtent l="0" t="0" r="1270" b="0"/>
          <wp:wrapNone/>
          <wp:docPr id="1" name="Picture 1" descr="TestNumb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Numbe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29F" w:rsidRDefault="0005229F" w:rsidP="007424B6">
    <w:pPr>
      <w:pStyle w:val="90-NameDateline"/>
    </w:pPr>
    <w:r>
      <w:t>Name</w:t>
    </w:r>
    <w:r>
      <w:tab/>
      <w:t xml:space="preserve">  Date</w:t>
    </w:r>
    <w:r>
      <w:tab/>
      <w:t xml:space="preserve">  Class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29F" w:rsidRDefault="0005229F" w:rsidP="007424B6">
    <w:pPr>
      <w:pStyle w:val="90-NameDateline"/>
    </w:pPr>
    <w:r>
      <w:t>Name</w:t>
    </w:r>
    <w:r>
      <w:tab/>
      <w:t xml:space="preserve">  Date</w:t>
    </w:r>
    <w:r>
      <w:tab/>
      <w:t xml:space="preserve">  Class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622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D689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6D7363D"/>
    <w:multiLevelType w:val="hybridMultilevel"/>
    <w:tmpl w:val="05AA92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11A15F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4" w15:restartNumberingAfterBreak="0">
    <w:nsid w:val="51957AE3"/>
    <w:multiLevelType w:val="hybridMultilevel"/>
    <w:tmpl w:val="05AA92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AD249E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linkStyle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20"/>
  <w:drawingGridVerticalSpacing w:val="2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22"/>
    <w:rsid w:val="0005229F"/>
    <w:rsid w:val="0019325C"/>
    <w:rsid w:val="0019388D"/>
    <w:rsid w:val="003E4834"/>
    <w:rsid w:val="00461FC0"/>
    <w:rsid w:val="0048542D"/>
    <w:rsid w:val="00527C08"/>
    <w:rsid w:val="008651F4"/>
    <w:rsid w:val="00AC3AB1"/>
    <w:rsid w:val="00DA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5:chartTrackingRefBased/>
  <w15:docId w15:val="{214968B5-2699-4ADB-A441-B601A52B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AB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FF"/>
      <w:sz w:val="5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FF"/>
      <w:sz w:val="4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AC3AB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C3AB1"/>
  </w:style>
  <w:style w:type="paragraph" w:customStyle="1" w:styleId="05-Boxdirections">
    <w:name w:val="05 - Box directions"/>
    <w:pPr>
      <w:pBdr>
        <w:left w:val="single" w:sz="18" w:space="5" w:color="auto"/>
        <w:bottom w:val="single" w:sz="18" w:space="6" w:color="auto"/>
      </w:pBdr>
      <w:spacing w:before="120" w:line="270" w:lineRule="atLeast"/>
      <w:ind w:left="120" w:right="40"/>
    </w:pPr>
    <w:rPr>
      <w:rFonts w:ascii="Arial" w:hAnsi="Arial"/>
      <w:b/>
      <w:sz w:val="22"/>
    </w:rPr>
  </w:style>
  <w:style w:type="paragraph" w:customStyle="1" w:styleId="01-AHead">
    <w:name w:val="01 - A Head"/>
    <w:pPr>
      <w:spacing w:before="280" w:line="360" w:lineRule="atLeast"/>
    </w:pPr>
    <w:rPr>
      <w:rFonts w:ascii="Arial" w:hAnsi="Arial"/>
      <w:b/>
      <w:sz w:val="32"/>
    </w:rPr>
  </w:style>
  <w:style w:type="paragraph" w:customStyle="1" w:styleId="10-DirectionText">
    <w:name w:val="10 - Direction Text"/>
    <w:basedOn w:val="15-MainText"/>
    <w:pPr>
      <w:spacing w:before="240"/>
    </w:pPr>
    <w:rPr>
      <w:b/>
    </w:rPr>
  </w:style>
  <w:style w:type="paragraph" w:customStyle="1" w:styleId="15-MainText">
    <w:name w:val="15 - Main Text"/>
    <w:pPr>
      <w:spacing w:before="80" w:line="270" w:lineRule="atLeast"/>
      <w:ind w:right="2020"/>
    </w:pPr>
    <w:rPr>
      <w:rFonts w:ascii="Arial" w:hAnsi="Arial"/>
      <w:sz w:val="22"/>
    </w:rPr>
  </w:style>
  <w:style w:type="paragraph" w:customStyle="1" w:styleId="10a-Directiontextnoabv">
    <w:name w:val="10a - Direction text no#abv"/>
    <w:basedOn w:val="10-DirectionText"/>
    <w:pPr>
      <w:spacing w:before="0"/>
    </w:pPr>
  </w:style>
  <w:style w:type="character" w:styleId="PlaceholderText">
    <w:name w:val="Placeholder Text"/>
    <w:basedOn w:val="DefaultParagraphFont"/>
    <w:uiPriority w:val="99"/>
    <w:semiHidden/>
    <w:rsid w:val="0019325C"/>
    <w:rPr>
      <w:color w:val="808080"/>
    </w:rPr>
  </w:style>
  <w:style w:type="paragraph" w:customStyle="1" w:styleId="11-Directiontext-2column">
    <w:name w:val="11 - Direction text -  2 column"/>
    <w:basedOn w:val="10-DirectionText"/>
    <w:pPr>
      <w:ind w:right="0"/>
    </w:pPr>
  </w:style>
  <w:style w:type="paragraph" w:customStyle="1" w:styleId="16-MainText-2column">
    <w:name w:val="16 - Main Text  - 2 column"/>
    <w:basedOn w:val="15-MainText"/>
    <w:pPr>
      <w:ind w:right="0"/>
    </w:pPr>
  </w:style>
  <w:style w:type="paragraph" w:customStyle="1" w:styleId="17-MTbulletlist">
    <w:name w:val="17 - MT bullet list"/>
    <w:basedOn w:val="15-MainText"/>
    <w:pPr>
      <w:tabs>
        <w:tab w:val="left" w:pos="180"/>
      </w:tabs>
      <w:ind w:left="180" w:hanging="180"/>
    </w:pPr>
  </w:style>
  <w:style w:type="paragraph" w:customStyle="1" w:styleId="21-NumLetteredQuestion">
    <w:name w:val="21 - Num/Lettered Question"/>
    <w:basedOn w:val="20-NumQuestion"/>
    <w:pPr>
      <w:tabs>
        <w:tab w:val="clear" w:pos="420"/>
        <w:tab w:val="right" w:pos="740"/>
        <w:tab w:val="left" w:pos="840"/>
        <w:tab w:val="right" w:pos="5360"/>
        <w:tab w:val="left" w:pos="5460"/>
      </w:tabs>
      <w:ind w:left="840" w:hanging="840"/>
    </w:pPr>
  </w:style>
  <w:style w:type="paragraph" w:customStyle="1" w:styleId="20-NumQuestion">
    <w:name w:val="20 - Num Question"/>
    <w:pPr>
      <w:tabs>
        <w:tab w:val="right" w:pos="320"/>
        <w:tab w:val="left" w:pos="420"/>
        <w:tab w:val="right" w:pos="9360"/>
      </w:tabs>
      <w:spacing w:before="80" w:line="270" w:lineRule="atLeast"/>
      <w:ind w:left="420" w:hanging="420"/>
    </w:pPr>
    <w:rPr>
      <w:rFonts w:ascii="Arial" w:hAnsi="Arial"/>
      <w:sz w:val="22"/>
    </w:rPr>
  </w:style>
  <w:style w:type="paragraph" w:customStyle="1" w:styleId="40-MultipleChoiceAns">
    <w:name w:val="40 - Multiple Choice Ans"/>
    <w:basedOn w:val="22-LetteredQuestion"/>
  </w:style>
  <w:style w:type="paragraph" w:customStyle="1" w:styleId="22-LetteredQuestion">
    <w:name w:val="22 - Lettered Question"/>
    <w:basedOn w:val="21-NumLetteredQuestion"/>
    <w:pPr>
      <w:tabs>
        <w:tab w:val="clear" w:pos="320"/>
      </w:tabs>
      <w:ind w:hanging="420"/>
    </w:pPr>
  </w:style>
  <w:style w:type="paragraph" w:customStyle="1" w:styleId="23-WOR">
    <w:name w:val="23 - WOR"/>
    <w:pPr>
      <w:tabs>
        <w:tab w:val="right" w:leader="underscore" w:pos="9360"/>
      </w:tabs>
      <w:spacing w:line="480" w:lineRule="atLeast"/>
      <w:ind w:left="420"/>
    </w:pPr>
    <w:rPr>
      <w:rFonts w:ascii="Arial" w:hAnsi="Arial"/>
      <w:sz w:val="18"/>
    </w:rPr>
  </w:style>
  <w:style w:type="paragraph" w:customStyle="1" w:styleId="20a-NumQuestion-24ptlead">
    <w:name w:val="20a - Num Question - 24pt  lead"/>
    <w:basedOn w:val="20-NumQuestion"/>
    <w:pPr>
      <w:tabs>
        <w:tab w:val="right" w:leader="underscore" w:pos="9360"/>
      </w:tabs>
      <w:spacing w:before="0" w:line="480" w:lineRule="atLeast"/>
    </w:pPr>
  </w:style>
  <w:style w:type="paragraph" w:customStyle="1" w:styleId="30-NumQ-2TABcol">
    <w:name w:val="30 - Num Q - 2 TAB col"/>
    <w:basedOn w:val="20-NumQuestion"/>
    <w:pPr>
      <w:tabs>
        <w:tab w:val="right" w:pos="5140"/>
        <w:tab w:val="left" w:pos="5240"/>
      </w:tabs>
    </w:pPr>
  </w:style>
  <w:style w:type="paragraph" w:customStyle="1" w:styleId="31-WOR-2TABcol">
    <w:name w:val="31 - WOR - 2 TAB col"/>
    <w:basedOn w:val="23-WOR"/>
    <w:pPr>
      <w:tabs>
        <w:tab w:val="right" w:leader="underscore" w:pos="4540"/>
        <w:tab w:val="left" w:pos="5240"/>
      </w:tabs>
    </w:pPr>
  </w:style>
  <w:style w:type="paragraph" w:customStyle="1" w:styleId="35-NumQ-3TABcol">
    <w:name w:val="35 - Num Q - 3 TAB col"/>
    <w:basedOn w:val="20-NumQuestion"/>
    <w:pPr>
      <w:tabs>
        <w:tab w:val="right" w:pos="3540"/>
        <w:tab w:val="left" w:pos="3640"/>
        <w:tab w:val="right" w:pos="6740"/>
        <w:tab w:val="left" w:pos="6840"/>
      </w:tabs>
    </w:pPr>
  </w:style>
  <w:style w:type="paragraph" w:customStyle="1" w:styleId="36-WOR-3TABcol">
    <w:name w:val="36 - WOR - 3 TAB col"/>
    <w:basedOn w:val="23-WOR"/>
    <w:pPr>
      <w:tabs>
        <w:tab w:val="right" w:leader="underscore" w:pos="2940"/>
        <w:tab w:val="left" w:pos="3640"/>
        <w:tab w:val="right" w:leader="underscore" w:pos="6140"/>
        <w:tab w:val="left" w:pos="6840"/>
        <w:tab w:val="left" w:leader="underscore" w:pos="9360"/>
      </w:tabs>
    </w:pPr>
  </w:style>
  <w:style w:type="character" w:customStyle="1" w:styleId="A-9ptArial">
    <w:name w:val="A - 9pt Arial"/>
    <w:rPr>
      <w:rFonts w:ascii="Arial" w:hAnsi="Arial"/>
      <w:sz w:val="18"/>
    </w:rPr>
  </w:style>
  <w:style w:type="character" w:customStyle="1" w:styleId="02-italic">
    <w:name w:val="02 - italic"/>
    <w:rPr>
      <w:i/>
    </w:rPr>
  </w:style>
  <w:style w:type="character" w:customStyle="1" w:styleId="01-Bold">
    <w:name w:val="01 - Bold"/>
    <w:rPr>
      <w:b/>
    </w:rPr>
  </w:style>
  <w:style w:type="character" w:customStyle="1" w:styleId="03-bolditalic">
    <w:name w:val="03 - bold italic"/>
    <w:rPr>
      <w:b/>
      <w:i/>
    </w:rPr>
  </w:style>
  <w:style w:type="paragraph" w:customStyle="1" w:styleId="59-AKBHead">
    <w:name w:val="59 - AK B Head"/>
    <w:basedOn w:val="58-AKAhead"/>
    <w:pPr>
      <w:pBdr>
        <w:bottom w:val="none" w:sz="0" w:space="0" w:color="auto"/>
      </w:pBdr>
      <w:spacing w:before="200"/>
    </w:pPr>
    <w:rPr>
      <w:caps w:val="0"/>
    </w:rPr>
  </w:style>
  <w:style w:type="paragraph" w:customStyle="1" w:styleId="58-AKAhead">
    <w:name w:val="58 - AK A head"/>
    <w:pPr>
      <w:pBdr>
        <w:bottom w:val="single" w:sz="12" w:space="2" w:color="auto"/>
      </w:pBdr>
      <w:spacing w:before="240" w:line="270" w:lineRule="atLeast"/>
    </w:pPr>
    <w:rPr>
      <w:rFonts w:ascii="Arial" w:hAnsi="Arial"/>
      <w:b/>
      <w:caps/>
      <w:sz w:val="22"/>
    </w:rPr>
  </w:style>
  <w:style w:type="paragraph" w:customStyle="1" w:styleId="02-BHead">
    <w:name w:val="02 - B Head"/>
    <w:pPr>
      <w:spacing w:before="160" w:line="300" w:lineRule="atLeast"/>
    </w:pPr>
    <w:rPr>
      <w:rFonts w:ascii="Arial" w:hAnsi="Arial"/>
      <w:b/>
      <w:caps/>
      <w:sz w:val="26"/>
    </w:rPr>
  </w:style>
  <w:style w:type="paragraph" w:customStyle="1" w:styleId="06-Boxtext">
    <w:name w:val="06 - Box text"/>
    <w:basedOn w:val="05-Boxdirections"/>
    <w:pPr>
      <w:spacing w:before="80"/>
    </w:pPr>
    <w:rPr>
      <w:b w:val="0"/>
    </w:rPr>
  </w:style>
  <w:style w:type="paragraph" w:customStyle="1" w:styleId="03-CHead">
    <w:name w:val="03 - C Head"/>
    <w:pPr>
      <w:spacing w:before="160" w:line="270" w:lineRule="atLeast"/>
    </w:pPr>
    <w:rPr>
      <w:rFonts w:ascii="Arial" w:hAnsi="Arial"/>
      <w:b/>
      <w:sz w:val="24"/>
    </w:rPr>
  </w:style>
  <w:style w:type="paragraph" w:customStyle="1" w:styleId="01a-AHeadnoabv">
    <w:name w:val="01a - A Head no#abv"/>
    <w:basedOn w:val="01-AHead"/>
    <w:pPr>
      <w:spacing w:before="0"/>
    </w:pPr>
  </w:style>
  <w:style w:type="paragraph" w:customStyle="1" w:styleId="02a-BHeadnoabv">
    <w:name w:val="02a - B Head no#abv"/>
    <w:basedOn w:val="02-BHead"/>
    <w:pPr>
      <w:spacing w:before="0"/>
    </w:pPr>
  </w:style>
  <w:style w:type="paragraph" w:customStyle="1" w:styleId="03a-CHeadnoabv">
    <w:name w:val="03a - C Head no#abv"/>
    <w:basedOn w:val="03-CHead"/>
    <w:pPr>
      <w:spacing w:before="0"/>
    </w:pPr>
  </w:style>
  <w:style w:type="paragraph" w:customStyle="1" w:styleId="17aMTbulletlist-2columns">
    <w:name w:val="17 a– MT bullet list - 2 columns"/>
    <w:basedOn w:val="17-MTbulletlist"/>
    <w:pPr>
      <w:ind w:right="0"/>
    </w:pPr>
  </w:style>
  <w:style w:type="paragraph" w:customStyle="1" w:styleId="90-NameDateline">
    <w:name w:val="90 - Name Date line"/>
    <w:pPr>
      <w:tabs>
        <w:tab w:val="left" w:leader="underscore" w:pos="4560"/>
        <w:tab w:val="left" w:leader="underscore" w:pos="6960"/>
        <w:tab w:val="right" w:leader="underscore" w:pos="9360"/>
      </w:tabs>
      <w:spacing w:line="270" w:lineRule="atLeast"/>
    </w:pPr>
    <w:rPr>
      <w:rFonts w:ascii="Arial" w:hAnsi="Arial"/>
      <w:sz w:val="18"/>
    </w:rPr>
  </w:style>
  <w:style w:type="paragraph" w:customStyle="1" w:styleId="91-footercopyright">
    <w:name w:val="91 - footer copyright"/>
    <w:pPr>
      <w:pBdr>
        <w:bottom w:val="single" w:sz="4" w:space="2" w:color="auto"/>
      </w:pBdr>
      <w:spacing w:line="180" w:lineRule="atLeast"/>
    </w:pPr>
    <w:rPr>
      <w:rFonts w:ascii="Arial" w:hAnsi="Arial"/>
      <w:sz w:val="14"/>
    </w:rPr>
  </w:style>
  <w:style w:type="paragraph" w:customStyle="1" w:styleId="92-footer">
    <w:name w:val="92 - footer"/>
    <w:pPr>
      <w:tabs>
        <w:tab w:val="center" w:pos="4680"/>
        <w:tab w:val="right" w:pos="9360"/>
      </w:tabs>
      <w:spacing w:line="220" w:lineRule="atLeast"/>
    </w:pPr>
    <w:rPr>
      <w:rFonts w:ascii="Arial" w:hAnsi="Arial"/>
      <w:sz w:val="18"/>
    </w:rPr>
  </w:style>
  <w:style w:type="paragraph" w:customStyle="1" w:styleId="96-LESSONinheaderbox">
    <w:name w:val="96 - LESSON in header box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tLeast"/>
      <w:jc w:val="center"/>
    </w:pPr>
    <w:rPr>
      <w:rFonts w:ascii="Arial" w:eastAsia="Times" w:hAnsi="Arial"/>
      <w:b/>
      <w:position w:val="6"/>
      <w:sz w:val="16"/>
    </w:rPr>
  </w:style>
  <w:style w:type="paragraph" w:customStyle="1" w:styleId="97-Lessoninheaderbox">
    <w:name w:val="97 - Lesson #  in header box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line="160" w:lineRule="atLeast"/>
      <w:jc w:val="center"/>
    </w:pPr>
    <w:rPr>
      <w:rFonts w:ascii="Arial" w:eastAsia="Times" w:hAnsi="Arial"/>
      <w:b/>
      <w:color w:val="FFFFFF"/>
      <w:sz w:val="24"/>
    </w:rPr>
  </w:style>
  <w:style w:type="paragraph" w:customStyle="1" w:styleId="95a-LessonTitleA">
    <w:name w:val="95a - LessonTitle A"/>
    <w:pPr>
      <w:pBdr>
        <w:bottom w:val="single" w:sz="4" w:space="2" w:color="auto"/>
      </w:pBdr>
      <w:tabs>
        <w:tab w:val="right" w:pos="9360"/>
      </w:tabs>
      <w:spacing w:after="20" w:line="320" w:lineRule="atLeast"/>
      <w:ind w:left="960"/>
    </w:pPr>
    <w:rPr>
      <w:rFonts w:ascii="Arial" w:hAnsi="Arial"/>
      <w:b/>
      <w:sz w:val="32"/>
    </w:rPr>
  </w:style>
  <w:style w:type="paragraph" w:customStyle="1" w:styleId="95b-LessonTitleB">
    <w:name w:val="95b - LessonTitle B"/>
    <w:pPr>
      <w:tabs>
        <w:tab w:val="right" w:pos="9360"/>
      </w:tabs>
      <w:spacing w:after="120" w:line="260" w:lineRule="atLeast"/>
      <w:ind w:left="960"/>
    </w:pPr>
    <w:rPr>
      <w:rFonts w:ascii="Arial" w:hAnsi="Arial"/>
      <w:b/>
      <w:i/>
      <w:sz w:val="26"/>
    </w:rPr>
  </w:style>
  <w:style w:type="paragraph" w:customStyle="1" w:styleId="60-AKNumQues">
    <w:name w:val="60 - AK Num Ques"/>
    <w:pPr>
      <w:tabs>
        <w:tab w:val="right" w:pos="320"/>
        <w:tab w:val="left" w:pos="420"/>
        <w:tab w:val="right" w:pos="2720"/>
        <w:tab w:val="left" w:pos="2820"/>
      </w:tabs>
      <w:spacing w:before="80" w:line="270" w:lineRule="atLeast"/>
      <w:ind w:left="420" w:hanging="420"/>
    </w:pPr>
    <w:rPr>
      <w:rFonts w:ascii="Arial" w:eastAsia="Times" w:hAnsi="Arial"/>
      <w:sz w:val="22"/>
    </w:rPr>
  </w:style>
  <w:style w:type="paragraph" w:customStyle="1" w:styleId="20b-NumQuestion-1pabove">
    <w:name w:val="20b - Num Question - 1p # above"/>
    <w:basedOn w:val="20-NumQuestion"/>
    <w:pPr>
      <w:spacing w:before="200"/>
    </w:pPr>
  </w:style>
  <w:style w:type="paragraph" w:customStyle="1" w:styleId="21a-NumLetteredQ-1pabove">
    <w:name w:val="21a - Num/Lettered Q - 1p # above"/>
    <w:basedOn w:val="21-NumLetteredQuestion"/>
    <w:pPr>
      <w:spacing w:before="200"/>
    </w:pPr>
  </w:style>
  <w:style w:type="paragraph" w:customStyle="1" w:styleId="30a-NumQ-2TC-1pabove">
    <w:name w:val="30a - Num Q - 2TC - 1p # above"/>
    <w:basedOn w:val="30-NumQ-2TABcol"/>
    <w:pPr>
      <w:spacing w:before="200"/>
    </w:pPr>
  </w:style>
  <w:style w:type="paragraph" w:customStyle="1" w:styleId="35a-NumQ-3TC-1pabove">
    <w:name w:val="35a - Num Q - 3TC - 1p # above"/>
    <w:basedOn w:val="35-NumQ-3TABcol"/>
    <w:pPr>
      <w:spacing w:before="200"/>
    </w:pPr>
  </w:style>
  <w:style w:type="paragraph" w:customStyle="1" w:styleId="22a-LetteredQ-1pabove">
    <w:name w:val="22a - Lettered Q - 1p # above"/>
    <w:basedOn w:val="22-LetteredQuestion"/>
    <w:pPr>
      <w:spacing w:before="200"/>
    </w:pPr>
  </w:style>
  <w:style w:type="paragraph" w:customStyle="1" w:styleId="98-Headernolesson">
    <w:name w:val="98 - Header (no lesson #)"/>
    <w:basedOn w:val="95a-LessonTitleA"/>
    <w:pPr>
      <w:ind w:left="0"/>
    </w:pPr>
  </w:style>
  <w:style w:type="paragraph" w:customStyle="1" w:styleId="61-AKText">
    <w:name w:val="61 - AK Text"/>
    <w:basedOn w:val="60-AKNumQues"/>
    <w:pPr>
      <w:tabs>
        <w:tab w:val="clear" w:pos="320"/>
        <w:tab w:val="clear" w:pos="420"/>
        <w:tab w:val="clear" w:pos="2720"/>
        <w:tab w:val="clear" w:pos="2820"/>
      </w:tabs>
      <w:ind w:left="0" w:firstLine="0"/>
    </w:pPr>
  </w:style>
  <w:style w:type="paragraph" w:customStyle="1" w:styleId="60a-AKNumLetQues">
    <w:name w:val="60a- AK Num Let Ques"/>
    <w:basedOn w:val="21-NumLetteredQuestion"/>
    <w:pPr>
      <w:tabs>
        <w:tab w:val="clear" w:pos="740"/>
        <w:tab w:val="clear" w:pos="840"/>
        <w:tab w:val="clear" w:pos="5360"/>
        <w:tab w:val="clear" w:pos="5460"/>
        <w:tab w:val="clear" w:pos="9360"/>
        <w:tab w:val="right" w:pos="600"/>
        <w:tab w:val="left" w:pos="700"/>
        <w:tab w:val="right" w:pos="2720"/>
        <w:tab w:val="left" w:pos="2820"/>
      </w:tabs>
      <w:ind w:left="740" w:hanging="740"/>
    </w:pPr>
  </w:style>
  <w:style w:type="character" w:customStyle="1" w:styleId="A95-WorksheetTypeChar">
    <w:name w:val="A95-Worksheet Type Char"/>
    <w:basedOn w:val="DefaultParagraphFont"/>
    <w:rPr>
      <w:b/>
      <w:sz w:val="26"/>
    </w:rPr>
  </w:style>
  <w:style w:type="paragraph" w:customStyle="1" w:styleId="40a-MCAns2col">
    <w:name w:val="40a-MC Ans 2 col"/>
    <w:basedOn w:val="40-MultipleChoiceAns"/>
    <w:pPr>
      <w:tabs>
        <w:tab w:val="clear" w:pos="5360"/>
        <w:tab w:val="clear" w:pos="5460"/>
        <w:tab w:val="clear" w:pos="9360"/>
        <w:tab w:val="right" w:pos="2540"/>
        <w:tab w:val="left" w:pos="2640"/>
      </w:tabs>
    </w:pPr>
  </w:style>
  <w:style w:type="paragraph" w:customStyle="1" w:styleId="96a-CHAPTERinheaderbox">
    <w:name w:val="96a - CHAPTER in header box"/>
    <w:basedOn w:val="96-LESSONinheaderbox"/>
    <w:rPr>
      <w:sz w:val="14"/>
    </w:rPr>
  </w:style>
  <w:style w:type="character" w:customStyle="1" w:styleId="01-bold0">
    <w:name w:val="01 - bold"/>
    <w:rPr>
      <w:b/>
    </w:rPr>
  </w:style>
  <w:style w:type="paragraph" w:customStyle="1" w:styleId="11a-Directiontext2colnoabv">
    <w:name w:val="11a - Direction text  2 col no#abv"/>
    <w:basedOn w:val="11-Directiontext-2column"/>
    <w:pPr>
      <w:spacing w:before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651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651F4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</vt:lpstr>
    </vt:vector>
  </TitlesOfParts>
  <Company>Harcourt, Inc.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</dc:title>
  <dc:subject/>
  <dc:creator>Rafael Rios</dc:creator>
  <cp:keywords/>
  <cp:lastModifiedBy>Hoff, Courtney</cp:lastModifiedBy>
  <cp:revision>2</cp:revision>
  <cp:lastPrinted>2014-03-27T14:24:00Z</cp:lastPrinted>
  <dcterms:created xsi:type="dcterms:W3CDTF">2016-02-08T17:20:00Z</dcterms:created>
  <dcterms:modified xsi:type="dcterms:W3CDTF">2016-02-08T17:20:00Z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[Styles]_x000d_Text=Arial_x000d_Function=Arial_x000d_Variable=Arial,I_x000d_LCGreek=Symbol,I_x000d_UCGreek=Symbol_x000d_Symbol=Symbol_x000d_Vector=Arial_x000d_Number=Arial_x000d_User1=Arial,B_x000d_User2=Arial,B_x000d_MTExtra=MT Extra_x000d__x000d_[Sizes]_x000d_Full=12 pt_x000d_Script=80 %_x000d_ScriptScript=42 %_x000d_Symbol=150 %_x000d_SubSymbol=100 %_x000d_User1=1</vt:lpwstr>
  </property>
  <property fmtid="{D5CDD505-2E9C-101B-9397-08002B2CF9AE}" pid="3" name="MTPreferences 1">
    <vt:lpwstr>00 %_x000d_User2=150 %_x000d_SmallLargeIncr=1 pt_x000d__x000d_[Spacing]_x000d_LineSpacing=150 %_x000d_MatrixRowSpacing=110 %_x000d_MatrixColSpacing=80 %_x000d_SuperscriptHeight=45 %_x000d_SubscriptDepth=25 %_x000d_SubSupGap=8 %_x000d_LimHeight=25 %_x000d_LimDepth=100 %_x000d_LimLineSpacing=100 %_x000d_NumerHeight=35 %_x000d_DenomDepth=85 %_x000d_Fra</vt:lpwstr>
  </property>
  <property fmtid="{D5CDD505-2E9C-101B-9397-08002B2CF9AE}" pid="4" name="MTPreferences 2">
    <vt:lpwstr>ctBarOver=8 %_x000d_FractBarThick=5 %_x000d_SubFractBarThick=2.5 %_x000d_FractGap=8 %_x000d_FenceOver=8 %_x000d_OperSpacing=150 %_x000d_NonOperSpacing=100 %_x000d_CharWidth=0 %_x000d_MinGap=8 %_x000d_VertRadGap=17 %_x000d_HorizRadGap=8 %_x000d_RadWidth=100 %_x000d_EmbellGap=12.5 %_x000d_PrimeHeight=45 %_x000d_BoxStrokeThick=5 %_x000d_StikeThru</vt:lpwstr>
  </property>
  <property fmtid="{D5CDD505-2E9C-101B-9397-08002B2CF9AE}" pid="5" name="MTPreferences 3">
    <vt:lpwstr>Thick=5 %_x000d_MatrixLineThick=5 %_x000d_RadStrokeThick=5 %_x000d_HorizFenceGap=10 %_x000d__x000d_ </vt:lpwstr>
  </property>
  <property fmtid="{D5CDD505-2E9C-101B-9397-08002B2CF9AE}" pid="6" name="MTPreferenceSource">
    <vt:lpwstr>SRS.eqp</vt:lpwstr>
  </property>
</Properties>
</file>